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8241" w:x="1300" w:y="270"/>
        <w:widowControl w:val="off"/>
        <w:autoSpaceDE w:val="off"/>
        <w:autoSpaceDN w:val="off"/>
        <w:spacing w:before="0" w:after="0" w:line="3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32"/>
        </w:rPr>
      </w:pPr>
      <w:r>
        <w:rPr>
          <w:rFonts w:ascii="Arial"/>
          <w:b w:val="on"/>
          <w:color w:val="ffffff"/>
          <w:spacing w:val="0"/>
          <w:sz w:val="32"/>
        </w:rPr>
        <w:t>REALTEST.ORG</w:t>
      </w:r>
      <w:r>
        <w:rPr>
          <w:rFonts w:ascii="Arial"/>
          <w:b w:val="on"/>
          <w:color w:val="ffffff"/>
          <w:spacing w:val="0"/>
          <w:sz w:val="32"/>
        </w:rPr>
        <w:t xml:space="preserve"> </w:t>
      </w:r>
      <w:r>
        <w:rPr>
          <w:rFonts w:ascii="Arial"/>
          <w:b w:val="on"/>
          <w:color w:val="ffffff"/>
          <w:spacing w:val="0"/>
          <w:sz w:val="32"/>
        </w:rPr>
        <w:t>BENCHMARK</w:t>
      </w:r>
      <w:r>
        <w:rPr>
          <w:rFonts w:ascii="Arial"/>
          <w:b w:val="on"/>
          <w:color w:val="ffffff"/>
          <w:spacing w:val="0"/>
          <w:sz w:val="32"/>
        </w:rPr>
        <w:t xml:space="preserve"> </w:t>
      </w:r>
      <w:r>
        <w:rPr>
          <w:rFonts w:ascii="Arial"/>
          <w:b w:val="on"/>
          <w:color w:val="ffffff"/>
          <w:spacing w:val="0"/>
          <w:sz w:val="32"/>
        </w:rPr>
        <w:t>SPECIFICATION</w:t>
      </w:r>
      <w:r>
        <w:rPr>
          <w:rFonts w:ascii="Arial"/>
          <w:b w:val="on"/>
          <w:color w:val="ffffff"/>
          <w:spacing w:val="0"/>
          <w:sz w:val="32"/>
        </w:rPr>
        <w:t xml:space="preserve"> </w:t>
      </w:r>
      <w:r>
        <w:rPr>
          <w:rFonts w:ascii="Arial"/>
          <w:b w:val="on"/>
          <w:color w:val="ffffff"/>
          <w:spacing w:val="0"/>
          <w:sz w:val="32"/>
        </w:rPr>
        <w:t>V3.0</w:t>
      </w:r>
      <w:r>
        <w:rPr>
          <w:rFonts w:ascii="Arial"/>
          <w:b w:val="on"/>
          <w:color w:val="000000"/>
          <w:spacing w:val="0"/>
          <w:sz w:val="32"/>
        </w:rPr>
      </w:r>
    </w:p>
    <w:p>
      <w:pPr>
        <w:pStyle w:val="Normal"/>
        <w:framePr w:w="7480" w:x="1000" w:y="132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SECTION</w:t>
      </w:r>
      <w:r>
        <w:rPr>
          <w:rFonts w:ascii="Arial"/>
          <w:b w:val="on"/>
          <w:color w:val="000000"/>
          <w:spacing w:val="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1:</w:t>
      </w:r>
      <w:r>
        <w:rPr>
          <w:rFonts w:ascii="Arial"/>
          <w:b w:val="on"/>
          <w:color w:val="000000"/>
          <w:spacing w:val="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EXECUTIVE</w:t>
      </w:r>
      <w:r>
        <w:rPr>
          <w:rFonts w:ascii="Arial"/>
          <w:b w:val="on"/>
          <w:color w:val="000000"/>
          <w:spacing w:val="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SUMMARY</w:t>
      </w:r>
      <w:r>
        <w:rPr>
          <w:rFonts w:ascii="Arial"/>
          <w:b w:val="on"/>
          <w:color w:val="000000"/>
          <w:spacing w:val="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&amp;</w:t>
      </w:r>
      <w:r>
        <w:rPr>
          <w:rFonts w:ascii="Arial"/>
          <w:b w:val="on"/>
          <w:color w:val="000000"/>
          <w:spacing w:val="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DUAL-COLUMN</w:t>
      </w:r>
      <w:r>
        <w:rPr>
          <w:rFonts w:ascii="Arial"/>
          <w:b w:val="on"/>
          <w:color w:val="000000"/>
          <w:spacing w:val="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LAYOUT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8265" w:x="1000" w:y="18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Online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utility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tools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frequently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advertise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document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conversion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on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their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landing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265" w:x="1000" w:y="1819"/>
        <w:widowControl w:val="off"/>
        <w:autoSpaceDE w:val="off"/>
        <w:autoSpaceDN w:val="off"/>
        <w:spacing w:before="9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while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hiding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paywalls,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email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gates,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single-page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truncation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limits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download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step.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265" w:x="1000" w:y="1819"/>
        <w:widowControl w:val="off"/>
        <w:autoSpaceDE w:val="off"/>
        <w:autoSpaceDN w:val="off"/>
        <w:spacing w:before="9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True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DOCX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conversion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must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preserve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editable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paragraphs,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table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cells,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multi-page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text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265" w:x="1000" w:y="1819"/>
        <w:widowControl w:val="off"/>
        <w:autoSpaceDE w:val="off"/>
        <w:autoSpaceDN w:val="off"/>
        <w:spacing w:before="9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without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rasterizing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entire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uneditable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static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bitmap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image.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894" w:x="1000" w:y="3523"/>
        <w:widowControl w:val="off"/>
        <w:autoSpaceDE w:val="off"/>
        <w:autoSpaceDN w:val="off"/>
        <w:spacing w:before="0" w:after="0" w:line="26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4"/>
        </w:rPr>
        <w:t>SECTION</w:t>
      </w:r>
      <w:r>
        <w:rPr>
          <w:rFonts w:ascii="Arial"/>
          <w:b w:val="on"/>
          <w:color w:val="000000"/>
          <w:spacing w:val="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2:</w:t>
      </w:r>
      <w:r>
        <w:rPr>
          <w:rFonts w:ascii="Arial"/>
          <w:b w:val="on"/>
          <w:color w:val="000000"/>
          <w:spacing w:val="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DETERMINISTIC</w:t>
      </w:r>
      <w:r>
        <w:rPr>
          <w:rFonts w:ascii="Arial"/>
          <w:b w:val="on"/>
          <w:color w:val="000000"/>
          <w:spacing w:val="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FINANCIAL</w:t>
      </w:r>
      <w:r>
        <w:rPr>
          <w:rFonts w:ascii="Arial"/>
          <w:b w:val="on"/>
          <w:color w:val="000000"/>
          <w:spacing w:val="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METRICS</w:t>
      </w:r>
      <w:r>
        <w:rPr>
          <w:rFonts w:ascii="Arial"/>
          <w:b w:val="on"/>
          <w:color w:val="000000"/>
          <w:spacing w:val="0"/>
          <w:sz w:val="24"/>
        </w:rPr>
        <w:t xml:space="preserve"> </w:t>
      </w:r>
      <w:r>
        <w:rPr>
          <w:rFonts w:ascii="Arial"/>
          <w:b w:val="on"/>
          <w:color w:val="000000"/>
          <w:spacing w:val="0"/>
          <w:sz w:val="24"/>
        </w:rPr>
        <w:t>TABLE</w:t>
      </w:r>
      <w:r>
        <w:rPr>
          <w:rFonts w:ascii="Arial"/>
          <w:b w:val="on"/>
          <w:color w:val="000000"/>
          <w:spacing w:val="0"/>
          <w:sz w:val="24"/>
        </w:rPr>
      </w:r>
    </w:p>
    <w:p>
      <w:pPr>
        <w:pStyle w:val="Normal"/>
        <w:framePr w:w="1018" w:x="1200" w:y="41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Quarter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18" w:x="1200" w:y="4199"/>
        <w:widowControl w:val="off"/>
        <w:autoSpaceDE w:val="off"/>
        <w:autoSpaceDN w:val="off"/>
        <w:spacing w:before="25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Q1-2026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018" w:x="1200" w:y="4199"/>
        <w:widowControl w:val="off"/>
        <w:autoSpaceDE w:val="off"/>
        <w:autoSpaceDN w:val="off"/>
        <w:spacing w:before="25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Q2-2026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018" w:x="1200" w:y="4199"/>
        <w:widowControl w:val="off"/>
        <w:autoSpaceDE w:val="off"/>
        <w:autoSpaceDN w:val="off"/>
        <w:spacing w:before="25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Q3-2026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551" w:x="3760" w:y="41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Revenue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USD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551" w:x="3760" w:y="4199"/>
        <w:widowControl w:val="off"/>
        <w:autoSpaceDE w:val="off"/>
        <w:autoSpaceDN w:val="off"/>
        <w:spacing w:before="25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$128,450.00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551" w:x="3760" w:y="4199"/>
        <w:widowControl w:val="off"/>
        <w:autoSpaceDE w:val="off"/>
        <w:autoSpaceDN w:val="off"/>
        <w:spacing w:before="25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$256,900.50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551" w:x="3760" w:y="4199"/>
        <w:widowControl w:val="off"/>
        <w:autoSpaceDE w:val="off"/>
        <w:autoSpaceDN w:val="off"/>
        <w:spacing w:before="25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$512,750.25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141" w:x="6320" w:y="41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Accuracy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141" w:x="6320" w:y="4199"/>
        <w:widowControl w:val="off"/>
        <w:autoSpaceDE w:val="off"/>
        <w:autoSpaceDN w:val="off"/>
        <w:spacing w:before="25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99.42%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141" w:x="6320" w:y="4199"/>
        <w:widowControl w:val="off"/>
        <w:autoSpaceDE w:val="off"/>
        <w:autoSpaceDN w:val="off"/>
        <w:spacing w:before="25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98.85%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141" w:x="6320" w:y="4199"/>
        <w:widowControl w:val="off"/>
        <w:autoSpaceDE w:val="off"/>
        <w:autoSpaceDN w:val="off"/>
        <w:spacing w:before="25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99.91%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07" w:x="8880" w:y="41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Audit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596" w:x="8880" w:y="46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PASS-ALPHA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596" w:x="8880" w:y="4679"/>
        <w:widowControl w:val="off"/>
        <w:autoSpaceDE w:val="off"/>
        <w:autoSpaceDN w:val="off"/>
        <w:spacing w:before="25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PASS-BETA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596" w:x="8880" w:y="4679"/>
        <w:widowControl w:val="off"/>
        <w:autoSpaceDE w:val="off"/>
        <w:autoSpaceDN w:val="off"/>
        <w:spacing w:before="25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PASS-GAMMA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479" w:x="1000" w:y="6541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/>
          <w:b w:val="on"/>
          <w:color w:val="000000"/>
          <w:spacing w:val="0"/>
          <w:sz w:val="22"/>
        </w:rPr>
        <w:t>Left</w:t>
      </w:r>
      <w:r>
        <w:rPr>
          <w:rFonts w:ascii="Arial"/>
          <w:b w:val="on"/>
          <w:color w:val="000000"/>
          <w:spacing w:val="0"/>
          <w:sz w:val="22"/>
        </w:rPr>
        <w:t xml:space="preserve"> </w:t>
      </w:r>
      <w:r>
        <w:rPr>
          <w:rFonts w:ascii="Arial"/>
          <w:b w:val="on"/>
          <w:color w:val="000000"/>
          <w:spacing w:val="0"/>
          <w:sz w:val="22"/>
        </w:rPr>
        <w:t>Column:</w:t>
      </w:r>
      <w:r>
        <w:rPr>
          <w:rFonts w:ascii="Arial"/>
          <w:b w:val="on"/>
          <w:color w:val="000000"/>
          <w:spacing w:val="0"/>
          <w:sz w:val="22"/>
        </w:rPr>
        <w:t xml:space="preserve"> </w:t>
      </w:r>
      <w:r>
        <w:rPr>
          <w:rFonts w:ascii="Arial"/>
          <w:b w:val="on"/>
          <w:color w:val="000000"/>
          <w:spacing w:val="0"/>
          <w:sz w:val="22"/>
        </w:rPr>
        <w:t>Protocol</w:t>
      </w:r>
      <w:r>
        <w:rPr>
          <w:rFonts w:ascii="Arial"/>
          <w:b w:val="on"/>
          <w:color w:val="000000"/>
          <w:spacing w:val="0"/>
          <w:sz w:val="22"/>
        </w:rPr>
        <w:t xml:space="preserve"> </w:t>
      </w:r>
      <w:r>
        <w:rPr>
          <w:rFonts w:ascii="Arial"/>
          <w:b w:val="on"/>
          <w:color w:val="000000"/>
          <w:spacing w:val="0"/>
          <w:sz w:val="22"/>
        </w:rPr>
        <w:t>Integrity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4250" w:x="6400" w:y="6541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/>
          <w:b w:val="on"/>
          <w:color w:val="000000"/>
          <w:spacing w:val="0"/>
          <w:sz w:val="22"/>
        </w:rPr>
        <w:t>Right</w:t>
      </w:r>
      <w:r>
        <w:rPr>
          <w:rFonts w:ascii="Arial"/>
          <w:b w:val="on"/>
          <w:color w:val="000000"/>
          <w:spacing w:val="0"/>
          <w:sz w:val="22"/>
        </w:rPr>
        <w:t xml:space="preserve"> </w:t>
      </w:r>
      <w:r>
        <w:rPr>
          <w:rFonts w:ascii="Arial"/>
          <w:b w:val="on"/>
          <w:color w:val="000000"/>
          <w:spacing w:val="0"/>
          <w:sz w:val="22"/>
        </w:rPr>
        <w:t>Column:</w:t>
      </w:r>
      <w:r>
        <w:rPr>
          <w:rFonts w:ascii="Arial"/>
          <w:b w:val="on"/>
          <w:color w:val="000000"/>
          <w:spacing w:val="0"/>
          <w:sz w:val="22"/>
        </w:rPr>
        <w:t xml:space="preserve"> </w:t>
      </w:r>
      <w:r>
        <w:rPr>
          <w:rFonts w:ascii="Arial"/>
          <w:b w:val="on"/>
          <w:color w:val="000000"/>
          <w:spacing w:val="0"/>
          <w:sz w:val="22"/>
        </w:rPr>
        <w:t>Deliverable</w:t>
      </w:r>
      <w:r>
        <w:rPr>
          <w:rFonts w:ascii="Arial"/>
          <w:b w:val="on"/>
          <w:color w:val="000000"/>
          <w:spacing w:val="0"/>
          <w:sz w:val="22"/>
        </w:rPr>
        <w:t xml:space="preserve"> </w:t>
      </w:r>
      <w:r>
        <w:rPr>
          <w:rFonts w:ascii="Arial"/>
          <w:b w:val="on"/>
          <w:color w:val="000000"/>
          <w:spacing w:val="0"/>
          <w:sz w:val="22"/>
        </w:rPr>
        <w:t>Verification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4250" w:x="6400" w:y="6541"/>
        <w:widowControl w:val="off"/>
        <w:autoSpaceDE w:val="off"/>
        <w:autoSpaceDN w:val="off"/>
        <w:spacing w:before="121" w:after="0" w:line="212" w:lineRule="exact"/>
        <w:ind w:left="0" w:right="0" w:firstLine="0"/>
        <w:jc w:val="left"/>
        <w:rPr>
          <w:rFonts w:ascii="Arial"/>
          <w:color w:val="000000"/>
          <w:spacing w:val="0"/>
          <w:sz w:val="19"/>
        </w:rPr>
      </w:pPr>
      <w:r>
        <w:rPr>
          <w:rFonts w:ascii="Arial"/>
          <w:color w:val="000000"/>
          <w:spacing w:val="0"/>
          <w:sz w:val="19"/>
        </w:rPr>
        <w:t>A.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Inspect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XML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word/document.xml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structure.</w:t>
      </w:r>
      <w:r>
        <w:rPr>
          <w:rFonts w:ascii="Arial"/>
          <w:color w:val="000000"/>
          <w:spacing w:val="0"/>
          <w:sz w:val="19"/>
        </w:rPr>
      </w:r>
    </w:p>
    <w:p>
      <w:pPr>
        <w:pStyle w:val="Normal"/>
        <w:framePr w:w="4250" w:x="6400" w:y="6541"/>
        <w:widowControl w:val="off"/>
        <w:autoSpaceDE w:val="off"/>
        <w:autoSpaceDN w:val="off"/>
        <w:spacing w:before="108" w:after="0" w:line="212" w:lineRule="exact"/>
        <w:ind w:left="0" w:right="0" w:firstLine="0"/>
        <w:jc w:val="left"/>
        <w:rPr>
          <w:rFonts w:ascii="Arial"/>
          <w:color w:val="000000"/>
          <w:spacing w:val="0"/>
          <w:sz w:val="19"/>
        </w:rPr>
      </w:pPr>
      <w:r>
        <w:rPr>
          <w:rFonts w:ascii="Arial"/>
          <w:color w:val="000000"/>
          <w:spacing w:val="0"/>
          <w:sz w:val="19"/>
        </w:rPr>
        <w:t>B.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Verify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native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&lt;w:tbl&gt;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table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reconstruction.</w:t>
      </w:r>
      <w:r>
        <w:rPr>
          <w:rFonts w:ascii="Arial"/>
          <w:color w:val="000000"/>
          <w:spacing w:val="0"/>
          <w:sz w:val="19"/>
        </w:rPr>
      </w:r>
    </w:p>
    <w:p>
      <w:pPr>
        <w:pStyle w:val="Normal"/>
        <w:framePr w:w="4250" w:x="6400" w:y="6541"/>
        <w:widowControl w:val="off"/>
        <w:autoSpaceDE w:val="off"/>
        <w:autoSpaceDN w:val="off"/>
        <w:spacing w:before="108" w:after="0" w:line="212" w:lineRule="exact"/>
        <w:ind w:left="0" w:right="0" w:firstLine="0"/>
        <w:jc w:val="left"/>
        <w:rPr>
          <w:rFonts w:ascii="Arial"/>
          <w:color w:val="000000"/>
          <w:spacing w:val="0"/>
          <w:sz w:val="19"/>
        </w:rPr>
      </w:pPr>
      <w:r>
        <w:rPr>
          <w:rFonts w:ascii="Arial"/>
          <w:color w:val="000000"/>
          <w:spacing w:val="0"/>
          <w:sz w:val="19"/>
        </w:rPr>
        <w:t>C.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Confirm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zero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watermark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injection.</w:t>
      </w:r>
      <w:r>
        <w:rPr>
          <w:rFonts w:ascii="Arial"/>
          <w:color w:val="000000"/>
          <w:spacing w:val="0"/>
          <w:sz w:val="19"/>
        </w:rPr>
      </w:r>
    </w:p>
    <w:p>
      <w:pPr>
        <w:pStyle w:val="Normal"/>
        <w:framePr w:w="4063" w:x="1000" w:y="690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color w:val="000000"/>
          <w:spacing w:val="0"/>
          <w:sz w:val="19"/>
        </w:rPr>
      </w:pPr>
      <w:r>
        <w:rPr>
          <w:rFonts w:ascii="Arial"/>
          <w:color w:val="000000"/>
          <w:spacing w:val="0"/>
          <w:sz w:val="19"/>
        </w:rPr>
        <w:t>1.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Anonymous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browser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session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in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Profile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12.</w:t>
      </w:r>
      <w:r>
        <w:rPr>
          <w:rFonts w:ascii="Arial"/>
          <w:color w:val="000000"/>
          <w:spacing w:val="0"/>
          <w:sz w:val="19"/>
        </w:rPr>
      </w:r>
    </w:p>
    <w:p>
      <w:pPr>
        <w:pStyle w:val="Normal"/>
        <w:framePr w:w="4063" w:x="1000" w:y="6908"/>
        <w:widowControl w:val="off"/>
        <w:autoSpaceDE w:val="off"/>
        <w:autoSpaceDN w:val="off"/>
        <w:spacing w:before="108" w:after="0" w:line="212" w:lineRule="exact"/>
        <w:ind w:left="0" w:right="0" w:firstLine="0"/>
        <w:jc w:val="left"/>
        <w:rPr>
          <w:rFonts w:ascii="Arial"/>
          <w:color w:val="000000"/>
          <w:spacing w:val="0"/>
          <w:sz w:val="19"/>
        </w:rPr>
      </w:pPr>
      <w:r>
        <w:rPr>
          <w:rFonts w:ascii="Arial"/>
          <w:color w:val="000000"/>
          <w:spacing w:val="0"/>
          <w:sz w:val="19"/>
        </w:rPr>
        <w:t>2.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Zero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VIP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accounts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or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sponsored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overrides.</w:t>
      </w:r>
      <w:r>
        <w:rPr>
          <w:rFonts w:ascii="Arial"/>
          <w:color w:val="000000"/>
          <w:spacing w:val="0"/>
          <w:sz w:val="19"/>
        </w:rPr>
      </w:r>
    </w:p>
    <w:p>
      <w:pPr>
        <w:pStyle w:val="Normal"/>
        <w:framePr w:w="4063" w:x="1000" w:y="6908"/>
        <w:widowControl w:val="off"/>
        <w:autoSpaceDE w:val="off"/>
        <w:autoSpaceDN w:val="off"/>
        <w:spacing w:before="108" w:after="0" w:line="212" w:lineRule="exact"/>
        <w:ind w:left="0" w:right="0" w:firstLine="0"/>
        <w:jc w:val="left"/>
        <w:rPr>
          <w:rFonts w:ascii="Arial"/>
          <w:color w:val="000000"/>
          <w:spacing w:val="0"/>
          <w:sz w:val="19"/>
        </w:rPr>
      </w:pPr>
      <w:r>
        <w:rPr>
          <w:rFonts w:ascii="Arial"/>
          <w:color w:val="000000"/>
          <w:spacing w:val="0"/>
          <w:sz w:val="19"/>
        </w:rPr>
        <w:t>3.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Full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3-node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screenshot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evidence</w:t>
      </w:r>
      <w:r>
        <w:rPr>
          <w:rFonts w:ascii="Arial"/>
          <w:color w:val="000000"/>
          <w:spacing w:val="0"/>
          <w:sz w:val="19"/>
        </w:rPr>
        <w:t xml:space="preserve"> </w:t>
      </w:r>
      <w:r>
        <w:rPr>
          <w:rFonts w:ascii="Arial"/>
          <w:color w:val="000000"/>
          <w:spacing w:val="0"/>
          <w:sz w:val="19"/>
        </w:rPr>
        <w:t>chain.</w:t>
      </w:r>
      <w:r>
        <w:rPr>
          <w:rFonts w:ascii="Arial"/>
          <w:color w:val="000000"/>
          <w:spacing w:val="0"/>
          <w:sz w:val="19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9pt;margin-top:1pt;z-index:-3;width:514pt;height:42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9pt;margin-top:202pt;z-index:-7;width:514pt;height:98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8049" w:x="1300" w:y="387"/>
        <w:widowControl w:val="off"/>
        <w:autoSpaceDE w:val="off"/>
        <w:autoSpaceDN w:val="off"/>
        <w:spacing w:before="0" w:after="0" w:line="31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ffffff"/>
          <w:spacing w:val="0"/>
          <w:sz w:val="28"/>
        </w:rPr>
        <w:t>SECTION</w:t>
      </w:r>
      <w:r>
        <w:rPr>
          <w:rFonts w:ascii="Arial"/>
          <w:b w:val="on"/>
          <w:color w:val="ffffff"/>
          <w:spacing w:val="0"/>
          <w:sz w:val="28"/>
        </w:rPr>
        <w:t xml:space="preserve"> </w:t>
      </w:r>
      <w:r>
        <w:rPr>
          <w:rFonts w:ascii="Arial"/>
          <w:b w:val="on"/>
          <w:color w:val="ffffff"/>
          <w:spacing w:val="0"/>
          <w:sz w:val="28"/>
        </w:rPr>
        <w:t>3:</w:t>
      </w:r>
      <w:r>
        <w:rPr>
          <w:rFonts w:ascii="Arial"/>
          <w:b w:val="on"/>
          <w:color w:val="ffffff"/>
          <w:spacing w:val="0"/>
          <w:sz w:val="28"/>
        </w:rPr>
        <w:t xml:space="preserve"> </w:t>
      </w:r>
      <w:r>
        <w:rPr>
          <w:rFonts w:ascii="Arial"/>
          <w:b w:val="on"/>
          <w:color w:val="ffffff"/>
          <w:spacing w:val="0"/>
          <w:sz w:val="28"/>
        </w:rPr>
        <w:t>PAGE</w:t>
      </w:r>
      <w:r>
        <w:rPr>
          <w:rFonts w:ascii="Arial"/>
          <w:b w:val="on"/>
          <w:color w:val="ffffff"/>
          <w:spacing w:val="0"/>
          <w:sz w:val="28"/>
        </w:rPr>
        <w:t xml:space="preserve"> </w:t>
      </w:r>
      <w:r>
        <w:rPr>
          <w:rFonts w:ascii="Arial"/>
          <w:b w:val="on"/>
          <w:color w:val="ffffff"/>
          <w:spacing w:val="0"/>
          <w:sz w:val="28"/>
        </w:rPr>
        <w:t>2</w:t>
      </w:r>
      <w:r>
        <w:rPr>
          <w:rFonts w:ascii="Arial"/>
          <w:b w:val="on"/>
          <w:color w:val="ffffff"/>
          <w:spacing w:val="0"/>
          <w:sz w:val="28"/>
        </w:rPr>
        <w:t xml:space="preserve"> </w:t>
      </w:r>
      <w:r>
        <w:rPr>
          <w:rFonts w:ascii="Arial"/>
          <w:b w:val="on"/>
          <w:color w:val="ffffff"/>
          <w:spacing w:val="0"/>
          <w:sz w:val="28"/>
        </w:rPr>
        <w:t>CONTINUATION</w:t>
      </w:r>
      <w:r>
        <w:rPr>
          <w:rFonts w:ascii="Arial"/>
          <w:b w:val="on"/>
          <w:color w:val="ffffff"/>
          <w:spacing w:val="0"/>
          <w:sz w:val="28"/>
        </w:rPr>
        <w:t xml:space="preserve"> </w:t>
      </w:r>
      <w:r>
        <w:rPr>
          <w:rFonts w:ascii="Arial"/>
          <w:b w:val="on"/>
          <w:color w:val="ffffff"/>
          <w:spacing w:val="0"/>
          <w:sz w:val="28"/>
        </w:rPr>
        <w:t>&amp;</w:t>
      </w:r>
      <w:r>
        <w:rPr>
          <w:rFonts w:ascii="Arial"/>
          <w:b w:val="on"/>
          <w:color w:val="ffffff"/>
          <w:spacing w:val="0"/>
          <w:sz w:val="28"/>
        </w:rPr>
        <w:t xml:space="preserve"> </w:t>
      </w:r>
      <w:r>
        <w:rPr>
          <w:rFonts w:ascii="Arial"/>
          <w:b w:val="on"/>
          <w:color w:val="ffffff"/>
          <w:spacing w:val="0"/>
          <w:sz w:val="28"/>
        </w:rPr>
        <w:t>RETENTION</w:t>
      </w:r>
      <w:r>
        <w:rPr>
          <w:rFonts w:ascii="Arial"/>
          <w:b w:val="on"/>
          <w:color w:val="ffffff"/>
          <w:spacing w:val="0"/>
          <w:sz w:val="28"/>
        </w:rPr>
        <w:t xml:space="preserve"> </w:t>
      </w:r>
      <w:r>
        <w:rPr>
          <w:rFonts w:ascii="Arial"/>
          <w:b w:val="on"/>
          <w:color w:val="ffffff"/>
          <w:spacing w:val="0"/>
          <w:sz w:val="28"/>
        </w:rPr>
        <w:t>AUDIT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9076" w:x="1000" w:y="1350"/>
        <w:widowControl w:val="off"/>
        <w:autoSpaceDE w:val="off"/>
        <w:autoSpaceDN w:val="off"/>
        <w:spacing w:before="0" w:after="0" w:line="235" w:lineRule="exact"/>
        <w:ind w:left="0" w:right="0" w:firstLine="0"/>
        <w:jc w:val="left"/>
        <w:rPr>
          <w:rFonts w:ascii="Arial"/>
          <w:color w:val="000000"/>
          <w:spacing w:val="0"/>
          <w:sz w:val="21"/>
        </w:rPr>
      </w:pPr>
      <w:r>
        <w:rPr>
          <w:rFonts w:ascii="Arial"/>
          <w:color w:val="000000"/>
          <w:spacing w:val="0"/>
          <w:sz w:val="21"/>
        </w:rPr>
        <w:t>Page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two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verifies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that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free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tiers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do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not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silently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truncate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multi-page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documents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after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page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one.</w:t>
      </w:r>
      <w:r>
        <w:rPr>
          <w:rFonts w:ascii="Arial"/>
          <w:color w:val="000000"/>
          <w:spacing w:val="0"/>
          <w:sz w:val="21"/>
        </w:rPr>
      </w:r>
    </w:p>
    <w:p>
      <w:pPr>
        <w:pStyle w:val="Normal"/>
        <w:framePr w:w="9076" w:x="1000" w:y="1350"/>
        <w:widowControl w:val="off"/>
        <w:autoSpaceDE w:val="off"/>
        <w:autoSpaceDN w:val="off"/>
        <w:spacing w:before="165" w:after="0" w:line="235" w:lineRule="exact"/>
        <w:ind w:left="0" w:right="0" w:firstLine="0"/>
        <w:jc w:val="left"/>
        <w:rPr>
          <w:rFonts w:ascii="Arial"/>
          <w:color w:val="000000"/>
          <w:spacing w:val="0"/>
          <w:sz w:val="21"/>
        </w:rPr>
      </w:pPr>
      <w:r>
        <w:rPr>
          <w:rFonts w:ascii="Arial"/>
          <w:color w:val="000000"/>
          <w:spacing w:val="0"/>
          <w:sz w:val="21"/>
        </w:rPr>
        <w:t>Every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token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on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this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second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page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must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appear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as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selectable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text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inside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the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exported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DOCX</w:t>
      </w:r>
      <w:r>
        <w:rPr>
          <w:rFonts w:ascii="Arial"/>
          <w:color w:val="000000"/>
          <w:spacing w:val="0"/>
          <w:sz w:val="21"/>
        </w:rPr>
        <w:t xml:space="preserve"> </w:t>
      </w:r>
      <w:r>
        <w:rPr>
          <w:rFonts w:ascii="Arial"/>
          <w:color w:val="000000"/>
          <w:spacing w:val="0"/>
          <w:sz w:val="21"/>
        </w:rPr>
        <w:t>file.</w:t>
      </w:r>
      <w:r>
        <w:rPr>
          <w:rFonts w:ascii="Arial"/>
          <w:color w:val="000000"/>
          <w:spacing w:val="0"/>
          <w:sz w:val="21"/>
        </w:rPr>
      </w:r>
    </w:p>
    <w:p>
      <w:pPr>
        <w:pStyle w:val="Normal"/>
        <w:framePr w:w="7159" w:x="1061" w:y="2441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/>
          <w:b w:val="on"/>
          <w:color w:val="000000"/>
          <w:spacing w:val="0"/>
          <w:sz w:val="22"/>
        </w:rPr>
        <w:t>End-to-End</w:t>
      </w:r>
      <w:r>
        <w:rPr>
          <w:rFonts w:ascii="Arial"/>
          <w:b w:val="on"/>
          <w:color w:val="000000"/>
          <w:spacing w:val="0"/>
          <w:sz w:val="22"/>
        </w:rPr>
        <w:t xml:space="preserve"> </w:t>
      </w:r>
      <w:r>
        <w:rPr>
          <w:rFonts w:ascii="Arial"/>
          <w:b w:val="on"/>
          <w:color w:val="000000"/>
          <w:spacing w:val="0"/>
          <w:sz w:val="22"/>
        </w:rPr>
        <w:t>Verification</w:t>
      </w:r>
      <w:r>
        <w:rPr>
          <w:rFonts w:ascii="Arial"/>
          <w:b w:val="on"/>
          <w:color w:val="000000"/>
          <w:spacing w:val="0"/>
          <w:sz w:val="22"/>
        </w:rPr>
        <w:t xml:space="preserve"> </w:t>
      </w:r>
      <w:r>
        <w:rPr>
          <w:rFonts w:ascii="Arial"/>
          <w:b w:val="on"/>
          <w:color w:val="000000"/>
          <w:spacing w:val="0"/>
          <w:sz w:val="22"/>
        </w:rPr>
        <w:t>Token:</w:t>
      </w:r>
      <w:r>
        <w:rPr>
          <w:rFonts w:ascii="Arial"/>
          <w:b w:val="on"/>
          <w:color w:val="000000"/>
          <w:spacing w:val="0"/>
          <w:sz w:val="22"/>
        </w:rPr>
        <w:t xml:space="preserve"> </w:t>
      </w:r>
      <w:r>
        <w:rPr>
          <w:rFonts w:ascii="Arial"/>
          <w:b w:val="on"/>
          <w:color w:val="000000"/>
          <w:spacing w:val="0"/>
          <w:sz w:val="22"/>
        </w:rPr>
        <w:t>REALTEST-PAGE2-VERIFIED-2026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49pt;margin-top:9pt;z-index:-11;width:514pt;height:34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2240" w:h="15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2</Pages>
  <Words>170</Words>
  <Characters>1099</Characters>
  <Application>Aspose</Application>
  <DocSecurity>0</DocSecurity>
  <Lines>35</Lines>
  <Paragraphs>35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1234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root</dc:creator>
  <lastModifiedBy>root</lastModifiedBy>
  <revision>1</revision>
  <dcterms:created xmlns:xsi="http://www.w3.org/2001/XMLSchema-instance" xmlns:dcterms="http://purl.org/dc/terms/" xsi:type="dcterms:W3CDTF">2026-10-19T01:29:45+00:00</dcterms:created>
  <dcterms:modified xmlns:xsi="http://www.w3.org/2001/XMLSchema-instance" xmlns:dcterms="http://purl.org/dc/terms/" xsi:type="dcterms:W3CDTF">2026-10-19T01:29:45+00:00</dcterms:modified>
</coreProperties>
</file>